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1C585" w14:textId="40F37E6F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40C365E5" w14:textId="273643EC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2328CF38" w14:textId="6415B326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6FA266B1" w14:textId="45DA53CE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</w:t>
      </w:r>
      <w:r w:rsidR="000F1DC7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444A7BDA" w14:textId="77777777" w:rsidR="00860F9A" w:rsidRPr="008F5279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10"/>
          <w:szCs w:val="24"/>
          <w:lang w:eastAsia="ru-RU"/>
        </w:rPr>
      </w:pPr>
    </w:p>
    <w:p w14:paraId="787E353B" w14:textId="2F35CBEC" w:rsidR="009D0ABF" w:rsidRPr="009D0ABF" w:rsidRDefault="00860F9A" w:rsidP="009D0ABF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330E89">
        <w:rPr>
          <w:rFonts w:ascii="Arial" w:eastAsia="Times New Roman" w:hAnsi="Arial" w:cs="Arial"/>
          <w:sz w:val="24"/>
          <w:szCs w:val="24"/>
          <w:lang w:eastAsia="ru-RU"/>
        </w:rPr>
        <w:t>22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330E89">
        <w:rPr>
          <w:rFonts w:ascii="Arial" w:eastAsia="Times New Roman" w:hAnsi="Arial" w:cs="Arial"/>
          <w:sz w:val="24"/>
          <w:szCs w:val="24"/>
          <w:lang w:eastAsia="ru-RU"/>
        </w:rPr>
        <w:t xml:space="preserve"> сентября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6179EA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330E89">
        <w:rPr>
          <w:rFonts w:ascii="Arial" w:eastAsia="Times New Roman" w:hAnsi="Arial" w:cs="Arial"/>
          <w:sz w:val="24"/>
          <w:szCs w:val="24"/>
          <w:lang w:eastAsia="ru-RU"/>
        </w:rPr>
        <w:t>116</w:t>
      </w:r>
      <w:r w:rsidR="000F1DC7">
        <w:rPr>
          <w:rFonts w:ascii="Arial" w:eastAsia="Times New Roman" w:hAnsi="Arial" w:cs="Arial"/>
          <w:sz w:val="24"/>
          <w:szCs w:val="24"/>
          <w:lang w:eastAsia="ru-RU"/>
        </w:rPr>
        <w:t>-нр</w:t>
      </w:r>
    </w:p>
    <w:p w14:paraId="1CCD0CE0" w14:textId="77777777" w:rsidR="00823371" w:rsidRDefault="00823371" w:rsidP="00565AD7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0173AB58" w14:textId="77777777" w:rsidR="00860F9A" w:rsidRPr="00565AD7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4D810AC3" w14:textId="77777777" w:rsidR="00860F9A" w:rsidRDefault="00860F9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6A86B2BB" w14:textId="77777777" w:rsidR="006179EA" w:rsidRDefault="006179E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4C8397B5" w14:textId="77777777" w:rsidR="006179EA" w:rsidRDefault="006179E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6F5FEA8B" w14:textId="77777777" w:rsidR="006179EA" w:rsidRDefault="006179E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5405E242" w14:textId="77777777" w:rsidR="006179EA" w:rsidRDefault="006179EA" w:rsidP="000F1DC7">
      <w:pPr>
        <w:spacing w:after="0" w:line="240" w:lineRule="auto"/>
        <w:ind w:left="142"/>
        <w:rPr>
          <w:rFonts w:ascii="Arial" w:eastAsia="Times New Roman" w:hAnsi="Arial" w:cs="Arial"/>
          <w:sz w:val="8"/>
          <w:lang w:eastAsia="ru-RU"/>
        </w:rPr>
      </w:pPr>
    </w:p>
    <w:p w14:paraId="00C5CDDB" w14:textId="77777777" w:rsidR="006179EA" w:rsidRPr="00860F9A" w:rsidRDefault="006179E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3F76EFCC" w14:textId="77777777" w:rsidR="00860F9A" w:rsidRPr="007606A4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14:paraId="42ECF305" w14:textId="77777777" w:rsidR="000F1DC7" w:rsidRDefault="00860F9A" w:rsidP="000F1DC7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движимого имущества, </w:t>
      </w:r>
    </w:p>
    <w:p w14:paraId="2178C4A7" w14:textId="77777777" w:rsidR="000F1DC7" w:rsidRDefault="00860F9A" w:rsidP="000F1DC7">
      <w:pPr>
        <w:pStyle w:val="a5"/>
        <w:spacing w:line="276" w:lineRule="auto"/>
        <w:jc w:val="center"/>
        <w:rPr>
          <w:rFonts w:ascii="Arial" w:hAnsi="Arial" w:cs="Arial"/>
          <w:b/>
        </w:rPr>
      </w:pPr>
      <w:r w:rsidRPr="00860F9A">
        <w:rPr>
          <w:rFonts w:ascii="Arial" w:hAnsi="Arial" w:cs="Arial"/>
          <w:b/>
          <w:szCs w:val="24"/>
        </w:rPr>
        <w:t xml:space="preserve">предлагаемого к передаче в муниципальную собственность городского округа Долгопрудный Московской области </w:t>
      </w:r>
      <w:r w:rsidR="000F1DC7">
        <w:rPr>
          <w:rFonts w:ascii="Arial" w:hAnsi="Arial" w:cs="Arial"/>
          <w:b/>
          <w:szCs w:val="24"/>
        </w:rPr>
        <w:t xml:space="preserve">                           </w:t>
      </w:r>
      <w:r w:rsidRPr="00860F9A">
        <w:rPr>
          <w:rFonts w:ascii="Arial" w:hAnsi="Arial" w:cs="Arial"/>
          <w:b/>
          <w:szCs w:val="24"/>
        </w:rPr>
        <w:t xml:space="preserve">из государственной собственности Московской области, закрепленного на праве оперативного управления </w:t>
      </w:r>
      <w:r w:rsidR="000F1DC7">
        <w:rPr>
          <w:rFonts w:ascii="Arial" w:hAnsi="Arial" w:cs="Arial"/>
          <w:b/>
          <w:szCs w:val="24"/>
        </w:rPr>
        <w:t xml:space="preserve">                                      </w:t>
      </w:r>
      <w:r w:rsidRPr="00860F9A">
        <w:rPr>
          <w:rFonts w:ascii="Arial" w:hAnsi="Arial" w:cs="Arial"/>
          <w:b/>
          <w:szCs w:val="24"/>
        </w:rPr>
        <w:t xml:space="preserve">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E30663">
        <w:rPr>
          <w:rFonts w:ascii="Arial" w:hAnsi="Arial" w:cs="Arial"/>
          <w:b/>
        </w:rPr>
        <w:t xml:space="preserve">автономным учреждением культуры Московской области </w:t>
      </w:r>
      <w:r w:rsidR="007606A4">
        <w:rPr>
          <w:rFonts w:ascii="Arial" w:hAnsi="Arial" w:cs="Arial"/>
          <w:b/>
        </w:rPr>
        <w:t xml:space="preserve"> </w:t>
      </w:r>
    </w:p>
    <w:p w14:paraId="50DA4984" w14:textId="79D5FDDB" w:rsidR="00D0264B" w:rsidRDefault="007606A4" w:rsidP="000F1DC7">
      <w:pPr>
        <w:pStyle w:val="a5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E30663">
        <w:rPr>
          <w:rFonts w:ascii="Arial" w:hAnsi="Arial" w:cs="Arial"/>
          <w:b/>
        </w:rPr>
        <w:t>«Московская губернская универсальная библиотека»</w:t>
      </w:r>
    </w:p>
    <w:p w14:paraId="424FA06B" w14:textId="77777777" w:rsidR="000F1DC7" w:rsidRDefault="000F1DC7" w:rsidP="000F1DC7">
      <w:pPr>
        <w:pStyle w:val="a5"/>
        <w:spacing w:line="276" w:lineRule="auto"/>
        <w:jc w:val="center"/>
        <w:rPr>
          <w:rFonts w:ascii="Arial" w:hAnsi="Arial" w:cs="Arial"/>
          <w:bCs/>
          <w:sz w:val="22"/>
        </w:rPr>
      </w:pPr>
    </w:p>
    <w:p w14:paraId="61431B2D" w14:textId="77777777" w:rsidR="00860F9A" w:rsidRP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14:paraId="66767F76" w14:textId="77777777" w:rsidR="00860F9A" w:rsidRPr="007606A4" w:rsidRDefault="00860F9A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6B04C435" w14:textId="77777777" w:rsidR="007606A4" w:rsidRPr="007606A4" w:rsidRDefault="007606A4" w:rsidP="007606A4">
      <w:pPr>
        <w:spacing w:after="0" w:line="240" w:lineRule="auto"/>
        <w:rPr>
          <w:rFonts w:ascii="Arial" w:eastAsia="Times New Roman" w:hAnsi="Arial" w:cs="Arial"/>
          <w:b/>
          <w:bCs/>
          <w:sz w:val="8"/>
          <w:szCs w:val="28"/>
          <w:lang w:eastAsia="ru-RU"/>
        </w:rPr>
      </w:pPr>
    </w:p>
    <w:tbl>
      <w:tblPr>
        <w:tblW w:w="149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977"/>
        <w:gridCol w:w="2693"/>
        <w:gridCol w:w="2551"/>
        <w:gridCol w:w="2977"/>
        <w:gridCol w:w="3119"/>
      </w:tblGrid>
      <w:tr w:rsidR="00860F9A" w:rsidRPr="00860F9A" w14:paraId="43B28070" w14:textId="77777777" w:rsidTr="007606A4"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30E80623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40414F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Полное наименование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6504F" w14:textId="77777777" w:rsidR="00860F9A" w:rsidRPr="007606A4" w:rsidRDefault="007508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Адрес место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 xml:space="preserve">нахождения организации, </w:t>
            </w:r>
            <w:r w:rsidR="00565AD7" w:rsidRPr="007606A4">
              <w:rPr>
                <w:rFonts w:ascii="Arial" w:eastAsia="Times New Roman" w:hAnsi="Arial" w:cs="Arial"/>
                <w:lang w:eastAsia="ru-RU"/>
              </w:rPr>
              <w:t xml:space="preserve">                 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ИНН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3D406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Наименование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99E2F" w14:textId="77777777" w:rsidR="00860F9A" w:rsidRPr="007606A4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Адрес 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Pr="007606A4">
              <w:rPr>
                <w:rFonts w:ascii="Arial" w:eastAsia="Times New Roman" w:hAnsi="Arial" w:cs="Arial"/>
                <w:lang w:eastAsia="ru-RU"/>
              </w:rPr>
              <w:t>мест</w:t>
            </w:r>
            <w:r w:rsidR="00452B87" w:rsidRPr="007606A4">
              <w:rPr>
                <w:rFonts w:ascii="Arial" w:eastAsia="Times New Roman" w:hAnsi="Arial" w:cs="Arial"/>
                <w:lang w:eastAsia="ru-RU"/>
              </w:rPr>
              <w:t>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нахождения имущества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626CD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Индивидуализирующие</w:t>
            </w:r>
          </w:p>
          <w:p w14:paraId="133B4305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характеристики</w:t>
            </w:r>
          </w:p>
          <w:p w14:paraId="6386C14D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имущества</w:t>
            </w:r>
          </w:p>
        </w:tc>
      </w:tr>
      <w:tr w:rsidR="007606A4" w:rsidRPr="00860F9A" w14:paraId="5B03D953" w14:textId="77777777" w:rsidTr="007606A4">
        <w:trPr>
          <w:trHeight w:val="629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31F61DE2" w14:textId="77777777" w:rsidR="007606A4" w:rsidRPr="007606A4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9E52EBC" w14:textId="77777777"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Государственное автономное учреждение культуры Московской области «Московская губернская универсальная библиотека»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3EAEA5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7BEF3AB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141077, Московская область, г. Королёв, проспект Королёва,                  д. 24, пом. 1</w:t>
            </w:r>
          </w:p>
          <w:p w14:paraId="1396A730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ИНН: 7716011976</w:t>
            </w:r>
          </w:p>
          <w:p w14:paraId="15989B88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9361A3" w14:textId="77777777" w:rsidR="007606A4" w:rsidRPr="007606A4" w:rsidRDefault="007606A4" w:rsidP="006179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Православная энциклопедия, т. </w:t>
            </w:r>
            <w:r w:rsidR="006179EA">
              <w:rPr>
                <w:rFonts w:ascii="Arial" w:eastAsia="Times New Roman" w:hAnsi="Arial" w:cs="Arial"/>
                <w:lang w:eastAsia="ru-RU"/>
              </w:rPr>
              <w:t>71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156AA8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07A96A9A" w14:textId="77777777" w:rsidR="007606A4" w:rsidRPr="007606A4" w:rsidRDefault="009347D0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ул. Дирижабельная, д. 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6B58EF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763F8B22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7EC98E09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Балансовая стоимость – 4 500,00 руб.</w:t>
            </w:r>
          </w:p>
          <w:p w14:paraId="155AE4AF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</w:tr>
      <w:tr w:rsidR="007606A4" w:rsidRPr="00860F9A" w14:paraId="1187B911" w14:textId="77777777" w:rsidTr="006179EA">
        <w:trPr>
          <w:trHeight w:val="607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3DB5377E" w14:textId="77777777" w:rsidR="007606A4" w:rsidRPr="007606A4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1EBDA7" w14:textId="77777777" w:rsidR="007606A4" w:rsidRPr="007606A4" w:rsidRDefault="007606A4" w:rsidP="00D0264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5EAA8C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C1B8DE" w14:textId="77777777" w:rsidR="007606A4" w:rsidRPr="007606A4" w:rsidRDefault="007606A4" w:rsidP="006179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Православная энциклопедия, т. </w:t>
            </w:r>
            <w:r w:rsidR="006179EA">
              <w:rPr>
                <w:rFonts w:ascii="Arial" w:eastAsia="Times New Roman" w:hAnsi="Arial" w:cs="Arial"/>
                <w:lang w:eastAsia="ru-RU"/>
              </w:rPr>
              <w:t>72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DDE7CE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12846F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036F4B74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3 шт., </w:t>
            </w:r>
          </w:p>
          <w:p w14:paraId="5FAE4C4C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3CB1F16D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4 500,00 руб.                                   </w:t>
            </w:r>
          </w:p>
        </w:tc>
      </w:tr>
      <w:tr w:rsidR="007606A4" w:rsidRPr="00860F9A" w14:paraId="73A73F7F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1ED38C2E" w14:textId="77777777" w:rsidR="007606A4" w:rsidRPr="007606A4" w:rsidRDefault="007606A4" w:rsidP="00CD0A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B593BC" w14:textId="77777777"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F150AA" w14:textId="77777777"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05A88" w14:textId="77777777" w:rsidR="007606A4" w:rsidRPr="007606A4" w:rsidRDefault="007606A4" w:rsidP="006179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Православная энциклопедия, т. </w:t>
            </w:r>
            <w:r w:rsidR="006179EA">
              <w:rPr>
                <w:rFonts w:ascii="Arial" w:eastAsia="Times New Roman" w:hAnsi="Arial" w:cs="Arial"/>
                <w:lang w:eastAsia="ru-RU"/>
              </w:rPr>
              <w:t>73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8DE5E8" w14:textId="77777777"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B9A83C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2377CD0E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460261F6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4 500,00 руб.   </w:t>
            </w:r>
          </w:p>
          <w:p w14:paraId="6474E5F8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</w:tbl>
    <w:p w14:paraId="723BD442" w14:textId="77777777" w:rsidR="00592323" w:rsidRDefault="00592323"/>
    <w:sectPr w:rsidR="00592323" w:rsidSect="000F1DC7">
      <w:pgSz w:w="16838" w:h="11906" w:orient="landscape"/>
      <w:pgMar w:top="1304" w:right="962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30DC2"/>
    <w:rsid w:val="000E1389"/>
    <w:rsid w:val="000E6D07"/>
    <w:rsid w:val="000F1DC7"/>
    <w:rsid w:val="001C5BE3"/>
    <w:rsid w:val="00242B1C"/>
    <w:rsid w:val="00246FF1"/>
    <w:rsid w:val="00256DF7"/>
    <w:rsid w:val="00330E89"/>
    <w:rsid w:val="003E678B"/>
    <w:rsid w:val="0041152D"/>
    <w:rsid w:val="00452B87"/>
    <w:rsid w:val="00565AD7"/>
    <w:rsid w:val="00581731"/>
    <w:rsid w:val="00592323"/>
    <w:rsid w:val="006179EA"/>
    <w:rsid w:val="006D3080"/>
    <w:rsid w:val="007508A4"/>
    <w:rsid w:val="007606A4"/>
    <w:rsid w:val="007851AD"/>
    <w:rsid w:val="007C67A6"/>
    <w:rsid w:val="00823371"/>
    <w:rsid w:val="00860F9A"/>
    <w:rsid w:val="00880130"/>
    <w:rsid w:val="008F5279"/>
    <w:rsid w:val="009347D0"/>
    <w:rsid w:val="009C1B66"/>
    <w:rsid w:val="009D0ABF"/>
    <w:rsid w:val="00A30A94"/>
    <w:rsid w:val="00A616BB"/>
    <w:rsid w:val="00AD2E08"/>
    <w:rsid w:val="00B650B5"/>
    <w:rsid w:val="00C27266"/>
    <w:rsid w:val="00C72026"/>
    <w:rsid w:val="00CD0A84"/>
    <w:rsid w:val="00CD6261"/>
    <w:rsid w:val="00CE6D5F"/>
    <w:rsid w:val="00D0264B"/>
    <w:rsid w:val="00DE1579"/>
    <w:rsid w:val="00DF1567"/>
    <w:rsid w:val="00E30663"/>
    <w:rsid w:val="00E62D03"/>
    <w:rsid w:val="00F1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1EE0A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2F530-D419-4EB0-8980-E9C8BF04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2025-09-18T07:37:00Z</cp:lastPrinted>
  <dcterms:created xsi:type="dcterms:W3CDTF">2025-09-18T07:37:00Z</dcterms:created>
  <dcterms:modified xsi:type="dcterms:W3CDTF">2025-09-23T11:29:00Z</dcterms:modified>
</cp:coreProperties>
</file>